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FB4A21" w:rsidRDefault="000D3D5A" w:rsidP="00FD158E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Hanba bývá obvykle v koutě. Někdy i za dveřmi třídy. Záleží na zavedené zvyklosti. Řekne-li učitel: „Kroupo, jdi na hanbu,“ Kroupa ví</w:t>
      </w:r>
      <w:r w:rsidRPr="00FD158E">
        <w:rPr>
          <w:rFonts w:ascii="Arial" w:hAnsi="Arial" w:cs="Arial"/>
          <w:color w:val="000000"/>
          <w:sz w:val="20"/>
          <w:szCs w:val="20"/>
        </w:rPr>
        <w:t xml:space="preserve">. </w:t>
      </w:r>
      <w:r w:rsidR="00FD158E" w:rsidRPr="00FD158E">
        <w:rPr>
          <w:rFonts w:ascii="Arial" w:hAnsi="Arial" w:cs="Arial"/>
          <w:sz w:val="20"/>
          <w:szCs w:val="20"/>
        </w:rPr>
        <w:t>„</w:t>
      </w:r>
      <w:r w:rsidR="00FD158E" w:rsidRPr="00FD158E">
        <w:rPr>
          <w:rFonts w:ascii="Arial" w:hAnsi="Arial" w:cs="Arial"/>
          <w:color w:val="000000"/>
          <w:sz w:val="20"/>
          <w:szCs w:val="20"/>
        </w:rPr>
        <w:t>Je-li tím učitelem češtinář, kráčí ______________ do kouta k umývadlu.“</w:t>
      </w:r>
      <w:r w:rsidR="00FD158E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Na stejná slova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matikářova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je nutno zakormidlovat dozadu do rohu místnosti. Ze všech hanb jsem měl nejradši </w:t>
      </w:r>
      <w:r w:rsidR="00CF005E">
        <w:rPr>
          <w:rFonts w:ascii="Arial" w:hAnsi="Arial" w:cs="Arial"/>
          <w:color w:val="000000"/>
          <w:sz w:val="20"/>
          <w:szCs w:val="20"/>
        </w:rPr>
        <w:t>tu za dveřmi. Tam člověk nebyl pod přímým dohledem</w:t>
      </w:r>
      <w:r w:rsidR="00635F01">
        <w:rPr>
          <w:rFonts w:ascii="Arial" w:hAnsi="Arial" w:cs="Arial"/>
          <w:color w:val="000000"/>
          <w:sz w:val="20"/>
          <w:szCs w:val="20"/>
        </w:rPr>
        <w:t>,</w:t>
      </w:r>
      <w:bookmarkStart w:id="0" w:name="_GoBack"/>
      <w:bookmarkEnd w:id="0"/>
      <w:r w:rsidR="00CF005E">
        <w:rPr>
          <w:rFonts w:ascii="Arial" w:hAnsi="Arial" w:cs="Arial"/>
          <w:color w:val="000000"/>
          <w:sz w:val="20"/>
          <w:szCs w:val="20"/>
        </w:rPr>
        <w:t xml:space="preserve"> a mohl jsem se tudíž </w:t>
      </w:r>
      <w:r w:rsidR="00FB4A21">
        <w:rPr>
          <w:rFonts w:ascii="Arial" w:hAnsi="Arial" w:cs="Arial"/>
          <w:color w:val="000000"/>
          <w:sz w:val="20"/>
          <w:szCs w:val="20"/>
        </w:rPr>
        <w:t>uvolnit, což mi vyhovovalo.</w:t>
      </w:r>
      <w:r w:rsidR="00CF005E">
        <w:rPr>
          <w:rFonts w:ascii="Arial" w:hAnsi="Arial" w:cs="Arial"/>
          <w:color w:val="000000"/>
          <w:sz w:val="20"/>
          <w:szCs w:val="20"/>
        </w:rPr>
        <w:t xml:space="preserve">  Když šel náhodou po chodbě</w:t>
      </w:r>
      <w:r w:rsidR="00FB4A21">
        <w:rPr>
          <w:rFonts w:ascii="Arial" w:hAnsi="Arial" w:cs="Arial"/>
          <w:color w:val="000000"/>
          <w:sz w:val="20"/>
          <w:szCs w:val="20"/>
        </w:rPr>
        <w:t xml:space="preserve"> některý </w:t>
      </w:r>
      <w:r w:rsidR="00CF005E">
        <w:rPr>
          <w:rFonts w:ascii="Arial" w:hAnsi="Arial" w:cs="Arial"/>
          <w:color w:val="000000"/>
          <w:sz w:val="20"/>
          <w:szCs w:val="20"/>
        </w:rPr>
        <w:t>z členů pedagogického sboru a tázal se, proč nejsem ve třídě, odpoví</w:t>
      </w:r>
      <w:r w:rsidR="00FB4A21">
        <w:rPr>
          <w:rFonts w:ascii="Arial" w:hAnsi="Arial" w:cs="Arial"/>
          <w:color w:val="000000"/>
          <w:sz w:val="20"/>
          <w:szCs w:val="20"/>
        </w:rPr>
        <w:t>dal jsem, že jsem tu za trest. Procházející kantor pak jen spokojeně pokýval hlavou a pravil: „Tak to je v pořádku. Stůj, stůj, jsi hodný chlapec. Hanba za dveřmi už s hanbou nemá společného vůbec nic. Je to vlastně jakási forma odměny. Něco na způsob rekreačního pobytu. Svým způsobem oboustranného. Žák si odpočine od pedagoga a pedagog sou</w:t>
      </w:r>
      <w:r w:rsidR="00FD158E">
        <w:rPr>
          <w:rFonts w:ascii="Arial" w:hAnsi="Arial" w:cs="Arial"/>
          <w:color w:val="000000"/>
          <w:sz w:val="20"/>
          <w:szCs w:val="20"/>
        </w:rPr>
        <w:t xml:space="preserve">běžně od žáka. Sejdou si z očí a sejdou si </w:t>
      </w:r>
      <w:r w:rsidR="00FB4A21">
        <w:rPr>
          <w:rFonts w:ascii="Arial" w:hAnsi="Arial" w:cs="Arial"/>
          <w:color w:val="000000"/>
          <w:sz w:val="20"/>
          <w:szCs w:val="20"/>
        </w:rPr>
        <w:t xml:space="preserve">z mysli, takže může nastat </w:t>
      </w:r>
      <w:r w:rsidR="00FD158E">
        <w:rPr>
          <w:rFonts w:ascii="Arial" w:hAnsi="Arial" w:cs="Arial"/>
          <w:color w:val="000000"/>
          <w:sz w:val="20"/>
          <w:szCs w:val="20"/>
        </w:rPr>
        <w:t>____________</w:t>
      </w:r>
      <w:r w:rsidR="00FB4A21">
        <w:rPr>
          <w:rFonts w:ascii="Arial" w:hAnsi="Arial" w:cs="Arial"/>
          <w:color w:val="000000"/>
          <w:sz w:val="20"/>
          <w:szCs w:val="20"/>
        </w:rPr>
        <w:t xml:space="preserve"> situace, kterou prodělal můj spolužák E.K. Když mu vypršel desetiminutový tr</w:t>
      </w:r>
      <w:r w:rsidR="00FD158E">
        <w:rPr>
          <w:rFonts w:ascii="Arial" w:hAnsi="Arial" w:cs="Arial"/>
          <w:color w:val="000000"/>
          <w:sz w:val="20"/>
          <w:szCs w:val="20"/>
        </w:rPr>
        <w:t xml:space="preserve">est stání za dveřmi </w:t>
      </w:r>
      <w:r w:rsidR="00FB4A21">
        <w:rPr>
          <w:rFonts w:ascii="Arial" w:hAnsi="Arial" w:cs="Arial"/>
          <w:color w:val="000000"/>
          <w:sz w:val="20"/>
          <w:szCs w:val="20"/>
        </w:rPr>
        <w:t xml:space="preserve">a vrátil se ukázněně do třídy, učitel na něj překvapeně pohlédl </w:t>
      </w:r>
      <w:r w:rsidR="00FB4A21">
        <w:rPr>
          <w:rFonts w:ascii="Arial" w:hAnsi="Arial" w:cs="Arial"/>
          <w:color w:val="000000"/>
          <w:sz w:val="20"/>
          <w:szCs w:val="20"/>
        </w:rPr>
        <w:br/>
        <w:t>a zvolal: „Takhle  po</w:t>
      </w:r>
      <w:r w:rsidR="00FD158E">
        <w:rPr>
          <w:rFonts w:ascii="Arial" w:hAnsi="Arial" w:cs="Arial"/>
          <w:color w:val="000000"/>
          <w:sz w:val="20"/>
          <w:szCs w:val="20"/>
        </w:rPr>
        <w:t xml:space="preserve">zdě se chodí do hodiny? Kde jsi se </w:t>
      </w:r>
      <w:r w:rsidR="00FB4A21">
        <w:rPr>
          <w:rFonts w:ascii="Arial" w:hAnsi="Arial" w:cs="Arial"/>
          <w:color w:val="000000"/>
          <w:sz w:val="20"/>
          <w:szCs w:val="20"/>
        </w:rPr>
        <w:t xml:space="preserve">celou dobu coural? Okamžitě se otoč a alou za dveře </w:t>
      </w:r>
      <w:r w:rsidR="00FB4A21">
        <w:rPr>
          <w:rFonts w:ascii="Arial" w:hAnsi="Arial" w:cs="Arial"/>
          <w:color w:val="000000"/>
          <w:sz w:val="20"/>
          <w:szCs w:val="20"/>
        </w:rPr>
        <w:br/>
        <w:t>na hanbu!“</w:t>
      </w:r>
    </w:p>
    <w:p w:rsidR="008F3BAF" w:rsidRPr="00FB4A21" w:rsidRDefault="00FB4A21" w:rsidP="00FB4A2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FD158E">
        <w:rPr>
          <w:rFonts w:ascii="Arial" w:hAnsi="Arial" w:cs="Arial"/>
          <w:color w:val="000000"/>
          <w:sz w:val="20"/>
          <w:szCs w:val="20"/>
        </w:rPr>
        <w:t>zdroj: Křesťan, R.:</w:t>
      </w:r>
      <w:r w:rsidRPr="00FB4A21">
        <w:rPr>
          <w:rFonts w:ascii="Arial" w:hAnsi="Arial" w:cs="Arial"/>
          <w:i/>
          <w:color w:val="000000"/>
          <w:sz w:val="20"/>
          <w:szCs w:val="20"/>
        </w:rPr>
        <w:t xml:space="preserve"> Kočky v patách čili fejetony na </w:t>
      </w:r>
      <w:r>
        <w:rPr>
          <w:rFonts w:ascii="Arial" w:hAnsi="Arial" w:cs="Arial"/>
          <w:i/>
          <w:color w:val="000000"/>
          <w:sz w:val="20"/>
          <w:szCs w:val="20"/>
        </w:rPr>
        <w:t>cest</w:t>
      </w:r>
      <w:r w:rsidR="00FD158E">
        <w:rPr>
          <w:rFonts w:ascii="Arial" w:hAnsi="Arial" w:cs="Arial"/>
          <w:i/>
          <w:color w:val="000000"/>
          <w:sz w:val="20"/>
          <w:szCs w:val="20"/>
        </w:rPr>
        <w:t>.</w:t>
      </w:r>
      <w:r w:rsidR="008F3BA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="00FD158E">
        <w:rPr>
          <w:rFonts w:ascii="Arial" w:hAnsi="Arial" w:cs="Arial"/>
          <w:color w:val="000000"/>
          <w:sz w:val="20"/>
          <w:szCs w:val="20"/>
        </w:rPr>
        <w:t>1. vyd. Praha: Práce: Mladý svět, 1991.</w:t>
      </w:r>
    </w:p>
    <w:p w:rsidR="00FB4A21" w:rsidRPr="00283C2C" w:rsidRDefault="00FB4A21" w:rsidP="00FB4A21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</w:rPr>
        <w:sectPr w:rsidR="00FB4A21" w:rsidRPr="00283C2C" w:rsidSect="003B6C8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</w:p>
    <w:p w:rsidR="00F53311" w:rsidRDefault="00F53311" w:rsidP="00FB4A21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</w:t>
      </w:r>
      <w:r w:rsidR="003A532B">
        <w:rPr>
          <w:rFonts w:ascii="Arial" w:hAnsi="Arial" w:cs="Arial"/>
          <w:b/>
          <w:sz w:val="24"/>
          <w:szCs w:val="24"/>
        </w:rPr>
        <w:t xml:space="preserve"> A</w:t>
      </w:r>
    </w:p>
    <w:p w:rsidR="004E4CBC" w:rsidRPr="000D3D5A" w:rsidRDefault="00010018" w:rsidP="000D3D5A">
      <w:pPr>
        <w:shd w:val="clear" w:color="auto" w:fill="BFBFBF" w:themeFill="background1" w:themeFillShade="BF"/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1</w:t>
      </w:r>
      <w:r w:rsidR="00547ABC" w:rsidRPr="000D3D5A">
        <w:rPr>
          <w:rFonts w:ascii="Arial" w:hAnsi="Arial" w:cs="Arial"/>
          <w:sz w:val="20"/>
          <w:szCs w:val="20"/>
        </w:rPr>
        <w:t xml:space="preserve">. </w:t>
      </w:r>
      <w:r w:rsidR="000D3D5A" w:rsidRPr="000D3D5A">
        <w:rPr>
          <w:rFonts w:ascii="Arial" w:hAnsi="Arial" w:cs="Arial"/>
          <w:sz w:val="20"/>
          <w:szCs w:val="20"/>
        </w:rPr>
        <w:t>Který z uvedených tvarů patří ke slovesu „ví“?</w:t>
      </w:r>
    </w:p>
    <w:p w:rsidR="004E4CBC" w:rsidRPr="000D3D5A" w:rsidRDefault="004E4CBC" w:rsidP="002C3221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a) </w:t>
      </w:r>
      <w:r w:rsidR="000D3D5A" w:rsidRPr="000D3D5A">
        <w:rPr>
          <w:rFonts w:ascii="Arial" w:hAnsi="Arial" w:cs="Arial"/>
          <w:sz w:val="20"/>
          <w:szCs w:val="20"/>
        </w:rPr>
        <w:t>ví - viz</w:t>
      </w:r>
    </w:p>
    <w:p w:rsidR="000D3D5A" w:rsidRPr="000D3D5A" w:rsidRDefault="000D3D5A" w:rsidP="002C3221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b) ví - věz</w:t>
      </w:r>
    </w:p>
    <w:p w:rsidR="000D3D5A" w:rsidRPr="000D3D5A" w:rsidRDefault="000D3D5A" w:rsidP="002C3221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c) ví - viď</w:t>
      </w:r>
    </w:p>
    <w:p w:rsidR="000D3D5A" w:rsidRDefault="000D3D5A" w:rsidP="002C3221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d) ví </w:t>
      </w:r>
      <w:r w:rsidR="00FD158E">
        <w:rPr>
          <w:rFonts w:ascii="Arial" w:hAnsi="Arial" w:cs="Arial"/>
          <w:sz w:val="20"/>
          <w:szCs w:val="20"/>
        </w:rPr>
        <w:t>–</w:t>
      </w:r>
      <w:r w:rsidRPr="000D3D5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D3D5A">
        <w:rPr>
          <w:rFonts w:ascii="Arial" w:hAnsi="Arial" w:cs="Arial"/>
          <w:sz w:val="20"/>
          <w:szCs w:val="20"/>
        </w:rPr>
        <w:t>věď</w:t>
      </w:r>
      <w:proofErr w:type="spellEnd"/>
    </w:p>
    <w:p w:rsidR="00FD158E" w:rsidRPr="000D3D5A" w:rsidRDefault="00FD158E" w:rsidP="002C3221">
      <w:pPr>
        <w:spacing w:after="0"/>
        <w:rPr>
          <w:rFonts w:ascii="Arial" w:hAnsi="Arial" w:cs="Arial"/>
          <w:sz w:val="20"/>
          <w:szCs w:val="20"/>
        </w:rPr>
      </w:pPr>
    </w:p>
    <w:p w:rsidR="00FD158E" w:rsidRPr="000D3D5A" w:rsidRDefault="00FD158E" w:rsidP="00FD158E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FD158E">
        <w:rPr>
          <w:rFonts w:ascii="Arial" w:hAnsi="Arial" w:cs="Arial"/>
          <w:sz w:val="20"/>
          <w:szCs w:val="20"/>
        </w:rPr>
        <w:t>2</w:t>
      </w:r>
      <w:r w:rsidRPr="00625403">
        <w:rPr>
          <w:rFonts w:ascii="Arial" w:hAnsi="Arial" w:cs="Arial"/>
        </w:rPr>
        <w:t xml:space="preserve">. </w:t>
      </w:r>
      <w:r w:rsidRPr="000D3D5A">
        <w:rPr>
          <w:rFonts w:ascii="Arial" w:hAnsi="Arial" w:cs="Arial"/>
          <w:sz w:val="20"/>
          <w:szCs w:val="20"/>
        </w:rPr>
        <w:t xml:space="preserve">Která z následujících vět </w:t>
      </w:r>
      <w:r>
        <w:rPr>
          <w:rFonts w:ascii="Arial" w:hAnsi="Arial" w:cs="Arial"/>
          <w:sz w:val="20"/>
          <w:szCs w:val="20"/>
        </w:rPr>
        <w:t>ne</w:t>
      </w:r>
      <w:r w:rsidRPr="000D3D5A">
        <w:rPr>
          <w:rFonts w:ascii="Arial" w:hAnsi="Arial" w:cs="Arial"/>
          <w:sz w:val="20"/>
          <w:szCs w:val="20"/>
        </w:rPr>
        <w:t>vyjadřuje rozkaz?</w:t>
      </w: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a) Jdi na hanbu.</w:t>
      </w: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b) Kroupa ví.</w:t>
      </w: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c) Okamžitě se otoč.</w:t>
      </w:r>
    </w:p>
    <w:p w:rsidR="00FD158E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>Stůj, jsi hodný chlapec.</w:t>
      </w:r>
    </w:p>
    <w:p w:rsidR="00FD158E" w:rsidRDefault="00FD158E" w:rsidP="00FD158E">
      <w:pPr>
        <w:spacing w:after="0"/>
        <w:rPr>
          <w:rFonts w:ascii="Arial" w:hAnsi="Arial" w:cs="Arial"/>
          <w:sz w:val="20"/>
          <w:szCs w:val="20"/>
        </w:rPr>
      </w:pPr>
    </w:p>
    <w:p w:rsidR="00FD158E" w:rsidRPr="000D3D5A" w:rsidRDefault="00FD158E" w:rsidP="00FD158E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Pr="000D3D5A">
        <w:rPr>
          <w:rFonts w:ascii="Arial" w:hAnsi="Arial" w:cs="Arial"/>
          <w:sz w:val="20"/>
          <w:szCs w:val="20"/>
        </w:rPr>
        <w:t>. Která z možností uvádí sloveso nedokonavé?</w:t>
      </w: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a) zakormidlovat</w:t>
      </w: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b) záležet</w:t>
      </w: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c) vrátit se </w:t>
      </w:r>
    </w:p>
    <w:p w:rsidR="00FD158E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d) otočit se</w:t>
      </w:r>
    </w:p>
    <w:p w:rsidR="00FD158E" w:rsidRDefault="00FD158E" w:rsidP="00FD158E">
      <w:pPr>
        <w:spacing w:after="0"/>
        <w:rPr>
          <w:rFonts w:ascii="Arial" w:hAnsi="Arial" w:cs="Arial"/>
          <w:sz w:val="20"/>
          <w:szCs w:val="20"/>
        </w:rPr>
      </w:pPr>
    </w:p>
    <w:p w:rsidR="00FD158E" w:rsidRPr="000D3D5A" w:rsidRDefault="00FD158E" w:rsidP="00FD158E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Pr="000D3D5A">
        <w:rPr>
          <w:rFonts w:ascii="Arial" w:hAnsi="Arial" w:cs="Arial"/>
          <w:sz w:val="20"/>
          <w:szCs w:val="20"/>
        </w:rPr>
        <w:t>. Která z následujících dvojic tvoří vidovou dvojici?</w:t>
      </w: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a) otočit – otáčet</w:t>
      </w: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b) vypršet – zapršet</w:t>
      </w: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c) prodělat – vydělat</w:t>
      </w:r>
    </w:p>
    <w:p w:rsidR="00FD158E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d) chodit – chodívat </w:t>
      </w:r>
    </w:p>
    <w:p w:rsidR="00FD158E" w:rsidRDefault="00FD158E" w:rsidP="00FD158E">
      <w:pPr>
        <w:spacing w:after="0"/>
        <w:rPr>
          <w:rFonts w:ascii="Arial" w:hAnsi="Arial" w:cs="Arial"/>
          <w:sz w:val="20"/>
          <w:szCs w:val="20"/>
        </w:rPr>
      </w:pPr>
    </w:p>
    <w:p w:rsidR="00FD158E" w:rsidRPr="000D3D5A" w:rsidRDefault="00FD158E" w:rsidP="00FD158E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0D3D5A">
        <w:rPr>
          <w:rFonts w:ascii="Arial" w:hAnsi="Arial" w:cs="Arial"/>
          <w:sz w:val="20"/>
          <w:szCs w:val="20"/>
        </w:rPr>
        <w:t>. Které slovo nelze doplnit na vynechané místo?</w:t>
      </w:r>
    </w:p>
    <w:p w:rsidR="00FD158E" w:rsidRPr="000D3D5A" w:rsidRDefault="00FD158E" w:rsidP="00FD158E">
      <w:pPr>
        <w:shd w:val="clear" w:color="auto" w:fill="BFBFBF" w:themeFill="background1" w:themeFillShade="BF"/>
        <w:spacing w:after="0"/>
        <w:rPr>
          <w:rFonts w:ascii="Arial" w:hAnsi="Arial" w:cs="Arial"/>
          <w:i/>
          <w:sz w:val="20"/>
          <w:szCs w:val="20"/>
        </w:rPr>
      </w:pPr>
      <w:r w:rsidRPr="000D3D5A">
        <w:rPr>
          <w:rFonts w:ascii="Arial" w:hAnsi="Arial" w:cs="Arial"/>
          <w:i/>
          <w:sz w:val="20"/>
          <w:szCs w:val="20"/>
        </w:rPr>
        <w:t>„</w:t>
      </w:r>
      <w:r w:rsidRPr="000D3D5A">
        <w:rPr>
          <w:rFonts w:ascii="Arial" w:hAnsi="Arial" w:cs="Arial"/>
          <w:i/>
          <w:color w:val="000000"/>
          <w:sz w:val="20"/>
          <w:szCs w:val="20"/>
        </w:rPr>
        <w:t>Je-li tím učitelem češtinář, kráčí ______________ do kouta k umývadlu.“</w:t>
      </w:r>
    </w:p>
    <w:p w:rsidR="00FD158E" w:rsidRPr="000D3D5A" w:rsidRDefault="00FD158E" w:rsidP="00FD158E">
      <w:pPr>
        <w:pStyle w:val="Odstavecseseznamem"/>
        <w:numPr>
          <w:ilvl w:val="0"/>
          <w:numId w:val="16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žák </w:t>
      </w:r>
    </w:p>
    <w:p w:rsidR="00FD158E" w:rsidRPr="000D3D5A" w:rsidRDefault="00FD158E" w:rsidP="00FD158E">
      <w:pPr>
        <w:pStyle w:val="Odstavecseseznamem"/>
        <w:numPr>
          <w:ilvl w:val="0"/>
          <w:numId w:val="16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odsouzenec</w:t>
      </w:r>
    </w:p>
    <w:p w:rsidR="00FD158E" w:rsidRPr="000D3D5A" w:rsidRDefault="00FD158E" w:rsidP="00FD158E">
      <w:pPr>
        <w:pStyle w:val="Odstavecseseznamem"/>
        <w:numPr>
          <w:ilvl w:val="0"/>
          <w:numId w:val="16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kantor</w:t>
      </w:r>
    </w:p>
    <w:p w:rsidR="00FD158E" w:rsidRDefault="00FD158E" w:rsidP="00FD158E">
      <w:pPr>
        <w:pStyle w:val="Odstavecseseznamem"/>
        <w:numPr>
          <w:ilvl w:val="0"/>
          <w:numId w:val="16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hříšník</w:t>
      </w:r>
    </w:p>
    <w:p w:rsidR="00FD158E" w:rsidRPr="000D3D5A" w:rsidRDefault="00FD158E" w:rsidP="00FD158E">
      <w:pPr>
        <w:pStyle w:val="Odstavecseseznamem"/>
        <w:spacing w:after="0"/>
        <w:ind w:left="284"/>
        <w:rPr>
          <w:rFonts w:ascii="Arial" w:hAnsi="Arial" w:cs="Arial"/>
          <w:sz w:val="20"/>
          <w:szCs w:val="20"/>
        </w:rPr>
      </w:pP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</w:p>
    <w:p w:rsidR="00FD158E" w:rsidRPr="000D3D5A" w:rsidRDefault="00FD158E" w:rsidP="00FD158E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0D3D5A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Které z uvedených slov je utvořeno</w:t>
      </w:r>
      <w:r>
        <w:rPr>
          <w:rFonts w:ascii="Arial" w:hAnsi="Arial" w:cs="Arial"/>
          <w:sz w:val="20"/>
          <w:szCs w:val="20"/>
        </w:rPr>
        <w:br/>
        <w:t xml:space="preserve">od přechodníku? </w:t>
      </w: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a) zavedené</w:t>
      </w: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b) procházející</w:t>
      </w: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stání</w:t>
      </w:r>
    </w:p>
    <w:p w:rsidR="00FD158E" w:rsidRDefault="00FD158E" w:rsidP="00FD158E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d) rekreační</w:t>
      </w:r>
    </w:p>
    <w:p w:rsidR="00FD158E" w:rsidRPr="000D3D5A" w:rsidRDefault="00FD158E" w:rsidP="00FD158E">
      <w:pPr>
        <w:spacing w:after="0"/>
        <w:rPr>
          <w:rFonts w:ascii="Arial" w:hAnsi="Arial" w:cs="Arial"/>
          <w:sz w:val="20"/>
          <w:szCs w:val="20"/>
        </w:rPr>
      </w:pPr>
    </w:p>
    <w:p w:rsidR="004E4CBC" w:rsidRPr="000D3D5A" w:rsidRDefault="00FD158E" w:rsidP="006C407D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4E4CBC" w:rsidRPr="000D3D5A">
        <w:rPr>
          <w:rFonts w:ascii="Arial" w:hAnsi="Arial" w:cs="Arial"/>
          <w:sz w:val="20"/>
          <w:szCs w:val="20"/>
        </w:rPr>
        <w:t xml:space="preserve">. </w:t>
      </w:r>
      <w:r w:rsidR="000D3D5A" w:rsidRPr="000D3D5A">
        <w:rPr>
          <w:rFonts w:ascii="Arial" w:hAnsi="Arial" w:cs="Arial"/>
          <w:sz w:val="20"/>
          <w:szCs w:val="20"/>
        </w:rPr>
        <w:t>Autor použil v souvislosti s hanbou stylově zabarvených vyjádření, kterým říkáme:</w:t>
      </w:r>
    </w:p>
    <w:p w:rsidR="004E4CBC" w:rsidRPr="000D3D5A" w:rsidRDefault="006C407D" w:rsidP="002C3221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a) </w:t>
      </w:r>
      <w:r w:rsidR="000D3D5A" w:rsidRPr="000D3D5A">
        <w:rPr>
          <w:rFonts w:ascii="Arial" w:hAnsi="Arial" w:cs="Arial"/>
          <w:sz w:val="20"/>
          <w:szCs w:val="20"/>
        </w:rPr>
        <w:t>slovní hříčky</w:t>
      </w:r>
    </w:p>
    <w:p w:rsidR="000D3D5A" w:rsidRPr="000D3D5A" w:rsidRDefault="000D3D5A" w:rsidP="002C3221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b) </w:t>
      </w:r>
      <w:r w:rsidR="003E4801">
        <w:rPr>
          <w:rFonts w:ascii="Arial" w:hAnsi="Arial" w:cs="Arial"/>
          <w:sz w:val="20"/>
          <w:szCs w:val="20"/>
        </w:rPr>
        <w:t>personifikace</w:t>
      </w:r>
    </w:p>
    <w:p w:rsidR="000D3D5A" w:rsidRPr="000D3D5A" w:rsidRDefault="000D3D5A" w:rsidP="002C3221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c) aforismy</w:t>
      </w:r>
    </w:p>
    <w:p w:rsidR="000D3D5A" w:rsidRPr="000D3D5A" w:rsidRDefault="000D3D5A" w:rsidP="002C3221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d) </w:t>
      </w:r>
      <w:r w:rsidR="003E4801">
        <w:rPr>
          <w:rFonts w:ascii="Arial" w:hAnsi="Arial" w:cs="Arial"/>
          <w:sz w:val="20"/>
          <w:szCs w:val="20"/>
        </w:rPr>
        <w:t>neutrální výrazy</w:t>
      </w:r>
    </w:p>
    <w:p w:rsidR="006C407D" w:rsidRPr="00625403" w:rsidRDefault="006C407D" w:rsidP="00625403">
      <w:pPr>
        <w:spacing w:after="0"/>
        <w:rPr>
          <w:rFonts w:ascii="Arial" w:hAnsi="Arial" w:cs="Arial"/>
        </w:rPr>
      </w:pPr>
    </w:p>
    <w:p w:rsidR="004E4CBC" w:rsidRPr="000D3D5A" w:rsidRDefault="00FD158E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6C407D" w:rsidRPr="000D3D5A">
        <w:rPr>
          <w:rFonts w:ascii="Arial" w:hAnsi="Arial" w:cs="Arial"/>
          <w:sz w:val="20"/>
          <w:szCs w:val="20"/>
        </w:rPr>
        <w:t>.</w:t>
      </w:r>
      <w:r w:rsidR="000D3D5A" w:rsidRPr="000D3D5A">
        <w:rPr>
          <w:rFonts w:ascii="Arial" w:hAnsi="Arial" w:cs="Arial"/>
          <w:sz w:val="20"/>
          <w:szCs w:val="20"/>
        </w:rPr>
        <w:t xml:space="preserve"> Hanba pravděpodobně nevyjadřuje pocit </w:t>
      </w:r>
    </w:p>
    <w:p w:rsidR="004E4CBC" w:rsidRPr="000D3D5A" w:rsidRDefault="004E4CBC" w:rsidP="002C3221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a) </w:t>
      </w:r>
      <w:r w:rsidR="000D3D5A" w:rsidRPr="000D3D5A">
        <w:rPr>
          <w:rFonts w:ascii="Arial" w:hAnsi="Arial" w:cs="Arial"/>
          <w:sz w:val="20"/>
          <w:szCs w:val="20"/>
        </w:rPr>
        <w:t>ostudy</w:t>
      </w:r>
    </w:p>
    <w:p w:rsidR="000D3D5A" w:rsidRPr="000D3D5A" w:rsidRDefault="000D3D5A" w:rsidP="002C3221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b) potupy</w:t>
      </w:r>
    </w:p>
    <w:p w:rsidR="000D3D5A" w:rsidRPr="000D3D5A" w:rsidRDefault="000D3D5A" w:rsidP="002C3221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c) studu</w:t>
      </w:r>
    </w:p>
    <w:p w:rsidR="000D3D5A" w:rsidRDefault="000D3D5A" w:rsidP="002C3221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>d) lhostejnosti</w:t>
      </w:r>
    </w:p>
    <w:p w:rsidR="00FB4A21" w:rsidRPr="000D3D5A" w:rsidRDefault="00FB4A21" w:rsidP="002C3221">
      <w:pPr>
        <w:spacing w:after="0"/>
        <w:rPr>
          <w:rFonts w:ascii="Arial" w:hAnsi="Arial" w:cs="Arial"/>
          <w:sz w:val="20"/>
          <w:szCs w:val="20"/>
        </w:rPr>
      </w:pPr>
    </w:p>
    <w:p w:rsidR="004E4CBC" w:rsidRPr="000D3D5A" w:rsidRDefault="00FD158E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625403" w:rsidRPr="000D3D5A">
        <w:rPr>
          <w:rFonts w:ascii="Arial" w:hAnsi="Arial" w:cs="Arial"/>
          <w:sz w:val="20"/>
          <w:szCs w:val="20"/>
        </w:rPr>
        <w:t>.</w:t>
      </w:r>
      <w:r w:rsidR="00010018" w:rsidRPr="000D3D5A">
        <w:rPr>
          <w:rFonts w:ascii="Arial" w:hAnsi="Arial" w:cs="Arial"/>
          <w:sz w:val="20"/>
          <w:szCs w:val="20"/>
        </w:rPr>
        <w:t xml:space="preserve"> </w:t>
      </w:r>
      <w:r w:rsidR="000D3D5A" w:rsidRPr="000D3D5A">
        <w:rPr>
          <w:rFonts w:ascii="Arial" w:hAnsi="Arial" w:cs="Arial"/>
          <w:sz w:val="20"/>
          <w:szCs w:val="20"/>
        </w:rPr>
        <w:t>Který z následujících výrazů je souslovím?</w:t>
      </w:r>
    </w:p>
    <w:p w:rsidR="004E4CBC" w:rsidRPr="000D3D5A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a) </w:t>
      </w:r>
      <w:r w:rsidR="000D3D5A" w:rsidRPr="000D3D5A">
        <w:rPr>
          <w:rFonts w:ascii="Arial" w:hAnsi="Arial" w:cs="Arial"/>
          <w:sz w:val="20"/>
          <w:szCs w:val="20"/>
        </w:rPr>
        <w:t>zavedená zvyklost</w:t>
      </w:r>
    </w:p>
    <w:p w:rsidR="004E4CBC" w:rsidRPr="000D3D5A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b) </w:t>
      </w:r>
      <w:r w:rsidR="000D3D5A" w:rsidRPr="000D3D5A">
        <w:rPr>
          <w:rFonts w:ascii="Arial" w:hAnsi="Arial" w:cs="Arial"/>
          <w:sz w:val="20"/>
          <w:szCs w:val="20"/>
        </w:rPr>
        <w:t>přímý dohled</w:t>
      </w:r>
    </w:p>
    <w:p w:rsidR="004E4CBC" w:rsidRPr="000D3D5A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c) </w:t>
      </w:r>
      <w:r w:rsidR="000D3D5A" w:rsidRPr="000D3D5A">
        <w:rPr>
          <w:rFonts w:ascii="Arial" w:hAnsi="Arial" w:cs="Arial"/>
          <w:sz w:val="20"/>
          <w:szCs w:val="20"/>
        </w:rPr>
        <w:t>rekreační pobyt</w:t>
      </w:r>
    </w:p>
    <w:p w:rsidR="004E4CBC" w:rsidRPr="000D3D5A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0D3D5A">
        <w:rPr>
          <w:rFonts w:ascii="Arial" w:hAnsi="Arial" w:cs="Arial"/>
          <w:sz w:val="20"/>
          <w:szCs w:val="20"/>
        </w:rPr>
        <w:t xml:space="preserve">d) </w:t>
      </w:r>
      <w:r w:rsidR="000D3D5A" w:rsidRPr="000D3D5A">
        <w:rPr>
          <w:rFonts w:ascii="Arial" w:hAnsi="Arial" w:cs="Arial"/>
          <w:sz w:val="20"/>
          <w:szCs w:val="20"/>
        </w:rPr>
        <w:t xml:space="preserve">hodný chlapec </w:t>
      </w:r>
    </w:p>
    <w:p w:rsidR="006C407D" w:rsidRPr="000D3D5A" w:rsidRDefault="006C407D" w:rsidP="00625403">
      <w:pPr>
        <w:spacing w:after="0"/>
        <w:rPr>
          <w:rFonts w:ascii="Arial" w:hAnsi="Arial" w:cs="Arial"/>
          <w:sz w:val="20"/>
          <w:szCs w:val="20"/>
        </w:rPr>
      </w:pPr>
    </w:p>
    <w:p w:rsidR="00010018" w:rsidRPr="00FB4A21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FB4A21">
        <w:rPr>
          <w:rFonts w:ascii="Arial" w:hAnsi="Arial" w:cs="Arial"/>
          <w:sz w:val="20"/>
          <w:szCs w:val="20"/>
        </w:rPr>
        <w:t xml:space="preserve">10. </w:t>
      </w:r>
      <w:r w:rsidR="003733A8" w:rsidRPr="00FB4A21">
        <w:rPr>
          <w:rFonts w:ascii="Arial" w:hAnsi="Arial" w:cs="Arial"/>
          <w:sz w:val="20"/>
          <w:szCs w:val="20"/>
        </w:rPr>
        <w:t>Které z uvedených slov se nejméně hodí na vynechané místo</w:t>
      </w:r>
      <w:r w:rsidR="00FD158E">
        <w:rPr>
          <w:rFonts w:ascii="Arial" w:hAnsi="Arial" w:cs="Arial"/>
          <w:sz w:val="20"/>
          <w:szCs w:val="20"/>
        </w:rPr>
        <w:t xml:space="preserve"> „může </w:t>
      </w:r>
      <w:proofErr w:type="spellStart"/>
      <w:r w:rsidR="00FD158E">
        <w:rPr>
          <w:rFonts w:ascii="Arial" w:hAnsi="Arial" w:cs="Arial"/>
          <w:sz w:val="20"/>
          <w:szCs w:val="20"/>
        </w:rPr>
        <w:t>nastat____________situace</w:t>
      </w:r>
      <w:proofErr w:type="spellEnd"/>
      <w:r w:rsidR="00FD158E">
        <w:rPr>
          <w:rFonts w:ascii="Arial" w:hAnsi="Arial" w:cs="Arial"/>
          <w:sz w:val="20"/>
          <w:szCs w:val="20"/>
        </w:rPr>
        <w:t>“</w:t>
      </w:r>
      <w:r w:rsidR="003733A8" w:rsidRPr="00FB4A21">
        <w:rPr>
          <w:rFonts w:ascii="Arial" w:hAnsi="Arial" w:cs="Arial"/>
          <w:sz w:val="20"/>
          <w:szCs w:val="20"/>
        </w:rPr>
        <w:t>?</w:t>
      </w:r>
    </w:p>
    <w:p w:rsidR="002C3221" w:rsidRPr="00FB4A21" w:rsidRDefault="00010018" w:rsidP="002C3221">
      <w:pPr>
        <w:spacing w:after="0"/>
        <w:rPr>
          <w:rFonts w:ascii="Arial" w:hAnsi="Arial" w:cs="Arial"/>
          <w:sz w:val="20"/>
          <w:szCs w:val="20"/>
        </w:rPr>
      </w:pPr>
      <w:r w:rsidRPr="00FB4A21">
        <w:rPr>
          <w:rFonts w:ascii="Arial" w:hAnsi="Arial" w:cs="Arial"/>
          <w:sz w:val="20"/>
          <w:szCs w:val="20"/>
        </w:rPr>
        <w:t xml:space="preserve">a) </w:t>
      </w:r>
      <w:r w:rsidR="003733A8" w:rsidRPr="00FB4A21">
        <w:rPr>
          <w:rFonts w:ascii="Arial" w:hAnsi="Arial" w:cs="Arial"/>
          <w:sz w:val="20"/>
          <w:szCs w:val="20"/>
        </w:rPr>
        <w:t>zvláštní</w:t>
      </w:r>
      <w:r w:rsidR="00FD158E">
        <w:rPr>
          <w:rFonts w:ascii="Arial" w:hAnsi="Arial" w:cs="Arial"/>
          <w:sz w:val="20"/>
          <w:szCs w:val="20"/>
        </w:rPr>
        <w:t xml:space="preserve"> </w:t>
      </w:r>
    </w:p>
    <w:p w:rsidR="003733A8" w:rsidRPr="00FB4A21" w:rsidRDefault="003733A8" w:rsidP="002C3221">
      <w:pPr>
        <w:spacing w:after="0"/>
        <w:rPr>
          <w:rFonts w:ascii="Arial" w:hAnsi="Arial" w:cs="Arial"/>
          <w:sz w:val="20"/>
          <w:szCs w:val="20"/>
        </w:rPr>
      </w:pPr>
      <w:r w:rsidRPr="00FB4A21">
        <w:rPr>
          <w:rFonts w:ascii="Arial" w:hAnsi="Arial" w:cs="Arial"/>
          <w:sz w:val="20"/>
          <w:szCs w:val="20"/>
        </w:rPr>
        <w:t>b) nahodilá</w:t>
      </w:r>
    </w:p>
    <w:p w:rsidR="003733A8" w:rsidRPr="00FB4A21" w:rsidRDefault="003733A8" w:rsidP="002C3221">
      <w:pPr>
        <w:spacing w:after="0"/>
        <w:rPr>
          <w:rFonts w:ascii="Arial" w:hAnsi="Arial" w:cs="Arial"/>
          <w:sz w:val="20"/>
          <w:szCs w:val="20"/>
        </w:rPr>
      </w:pPr>
      <w:r w:rsidRPr="00FB4A21">
        <w:rPr>
          <w:rFonts w:ascii="Arial" w:hAnsi="Arial" w:cs="Arial"/>
          <w:sz w:val="20"/>
          <w:szCs w:val="20"/>
        </w:rPr>
        <w:t>c) kuriózní</w:t>
      </w:r>
    </w:p>
    <w:p w:rsidR="00010018" w:rsidRDefault="004336FC" w:rsidP="00625403">
      <w:pPr>
        <w:spacing w:after="0"/>
      </w:pPr>
      <w:r>
        <w:rPr>
          <w:rFonts w:ascii="Arial" w:hAnsi="Arial" w:cs="Arial"/>
          <w:sz w:val="20"/>
          <w:szCs w:val="20"/>
        </w:rPr>
        <w:t>d) neobvyklá</w:t>
      </w:r>
    </w:p>
    <w:sectPr w:rsidR="00010018" w:rsidSect="00F53311">
      <w:headerReference w:type="default" r:id="rId16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FF9" w:rsidRDefault="00A21FF9" w:rsidP="00350109">
      <w:pPr>
        <w:spacing w:after="0" w:line="240" w:lineRule="auto"/>
      </w:pPr>
      <w:r>
        <w:separator/>
      </w:r>
    </w:p>
  </w:endnote>
  <w:endnote w:type="continuationSeparator" w:id="0">
    <w:p w:rsidR="00A21FF9" w:rsidRDefault="00A21FF9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ABC" w:rsidRDefault="00547AB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Pr="00F53311">
      <w:rPr>
        <w:rFonts w:ascii="Arial" w:hAnsi="Arial" w:cs="Arial"/>
        <w:i/>
        <w:color w:val="000000"/>
        <w:sz w:val="20"/>
        <w:szCs w:val="20"/>
      </w:rPr>
      <w:t>VY_32_INOVACE_</w:t>
    </w:r>
    <w:r w:rsidR="00547ABC">
      <w:rPr>
        <w:rFonts w:ascii="Arial" w:hAnsi="Arial" w:cs="Arial"/>
        <w:i/>
        <w:color w:val="000000"/>
        <w:sz w:val="20"/>
        <w:szCs w:val="20"/>
      </w:rPr>
      <w:t>13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_Opakovací test </w:t>
    </w:r>
    <w:r w:rsidR="00547ABC">
      <w:rPr>
        <w:rFonts w:ascii="Arial" w:hAnsi="Arial" w:cs="Arial"/>
        <w:i/>
        <w:color w:val="000000"/>
        <w:sz w:val="20"/>
        <w:szCs w:val="20"/>
      </w:rPr>
      <w:t>7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ČÁST </w:t>
    </w:r>
    <w:r>
      <w:rPr>
        <w:rFonts w:ascii="Arial" w:hAnsi="Arial" w:cs="Arial"/>
        <w:i/>
        <w:color w:val="000000"/>
        <w:sz w:val="20"/>
        <w:szCs w:val="20"/>
      </w:rPr>
      <w:t>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ABC" w:rsidRDefault="00547AB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FF9" w:rsidRDefault="00A21FF9" w:rsidP="00350109">
      <w:pPr>
        <w:spacing w:after="0" w:line="240" w:lineRule="auto"/>
      </w:pPr>
      <w:r>
        <w:separator/>
      </w:r>
    </w:p>
  </w:footnote>
  <w:footnote w:type="continuationSeparator" w:id="0">
    <w:p w:rsidR="00A21FF9" w:rsidRDefault="00A21FF9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ABC" w:rsidRDefault="00547AB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4BC69EC1" wp14:editId="1DC530FA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47ABC">
      <w:rPr>
        <w:i/>
        <w:sz w:val="28"/>
        <w:szCs w:val="28"/>
      </w:rPr>
      <w:t>7</w:t>
    </w:r>
    <w:r>
      <w:rPr>
        <w:i/>
        <w:sz w:val="28"/>
        <w:szCs w:val="28"/>
      </w:rPr>
      <w:t>/ČÁST A - Český jazyk - 9. ročník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ABC" w:rsidRDefault="00547ABC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04F86"/>
    <w:multiLevelType w:val="hybridMultilevel"/>
    <w:tmpl w:val="CA2C96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8">
    <w:nsid w:val="524B486A"/>
    <w:multiLevelType w:val="hybridMultilevel"/>
    <w:tmpl w:val="A27AC9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526373"/>
    <w:multiLevelType w:val="hybridMultilevel"/>
    <w:tmpl w:val="623045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1324F12"/>
    <w:multiLevelType w:val="hybridMultilevel"/>
    <w:tmpl w:val="E574358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2"/>
  </w:num>
  <w:num w:numId="5">
    <w:abstractNumId w:val="0"/>
  </w:num>
  <w:num w:numId="6">
    <w:abstractNumId w:val="14"/>
  </w:num>
  <w:num w:numId="7">
    <w:abstractNumId w:val="10"/>
  </w:num>
  <w:num w:numId="8">
    <w:abstractNumId w:val="4"/>
  </w:num>
  <w:num w:numId="9">
    <w:abstractNumId w:val="12"/>
  </w:num>
  <w:num w:numId="10">
    <w:abstractNumId w:val="6"/>
  </w:num>
  <w:num w:numId="11">
    <w:abstractNumId w:val="15"/>
  </w:num>
  <w:num w:numId="12">
    <w:abstractNumId w:val="8"/>
  </w:num>
  <w:num w:numId="13">
    <w:abstractNumId w:val="13"/>
  </w:num>
  <w:num w:numId="14">
    <w:abstractNumId w:val="3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010018"/>
    <w:rsid w:val="00037D10"/>
    <w:rsid w:val="0007585C"/>
    <w:rsid w:val="000B7A13"/>
    <w:rsid w:val="000D3D5A"/>
    <w:rsid w:val="000E5EEC"/>
    <w:rsid w:val="000E5FE1"/>
    <w:rsid w:val="00160513"/>
    <w:rsid w:val="001A2A68"/>
    <w:rsid w:val="001F14BA"/>
    <w:rsid w:val="00237EAE"/>
    <w:rsid w:val="00283C2C"/>
    <w:rsid w:val="002A4DE3"/>
    <w:rsid w:val="002C3221"/>
    <w:rsid w:val="00300319"/>
    <w:rsid w:val="0031140B"/>
    <w:rsid w:val="003355C9"/>
    <w:rsid w:val="00350109"/>
    <w:rsid w:val="003733A8"/>
    <w:rsid w:val="00390B09"/>
    <w:rsid w:val="003A532B"/>
    <w:rsid w:val="003B6C80"/>
    <w:rsid w:val="003E4801"/>
    <w:rsid w:val="003F63A6"/>
    <w:rsid w:val="00427153"/>
    <w:rsid w:val="004336FC"/>
    <w:rsid w:val="00450DD8"/>
    <w:rsid w:val="004635F6"/>
    <w:rsid w:val="004661F2"/>
    <w:rsid w:val="004D40A9"/>
    <w:rsid w:val="004E2776"/>
    <w:rsid w:val="004E4CBC"/>
    <w:rsid w:val="00547ABC"/>
    <w:rsid w:val="00554869"/>
    <w:rsid w:val="005A1954"/>
    <w:rsid w:val="005A26E2"/>
    <w:rsid w:val="00600BA2"/>
    <w:rsid w:val="00602C5A"/>
    <w:rsid w:val="00625403"/>
    <w:rsid w:val="006319A0"/>
    <w:rsid w:val="00635F01"/>
    <w:rsid w:val="00675512"/>
    <w:rsid w:val="006C407D"/>
    <w:rsid w:val="006E2DC6"/>
    <w:rsid w:val="006E67C8"/>
    <w:rsid w:val="006F6E14"/>
    <w:rsid w:val="00713C5A"/>
    <w:rsid w:val="007660AC"/>
    <w:rsid w:val="00780A95"/>
    <w:rsid w:val="007B5132"/>
    <w:rsid w:val="007C5AA5"/>
    <w:rsid w:val="007D0052"/>
    <w:rsid w:val="007E1BDB"/>
    <w:rsid w:val="007F2057"/>
    <w:rsid w:val="00822E23"/>
    <w:rsid w:val="008840DC"/>
    <w:rsid w:val="008F3BAF"/>
    <w:rsid w:val="00950AE1"/>
    <w:rsid w:val="009C6013"/>
    <w:rsid w:val="00A21FF9"/>
    <w:rsid w:val="00A42841"/>
    <w:rsid w:val="00A47F02"/>
    <w:rsid w:val="00A553D5"/>
    <w:rsid w:val="00A76BF6"/>
    <w:rsid w:val="00A80283"/>
    <w:rsid w:val="00A81032"/>
    <w:rsid w:val="00AD2AC2"/>
    <w:rsid w:val="00B16D0A"/>
    <w:rsid w:val="00B23B84"/>
    <w:rsid w:val="00B50A70"/>
    <w:rsid w:val="00B63543"/>
    <w:rsid w:val="00B7764A"/>
    <w:rsid w:val="00B86768"/>
    <w:rsid w:val="00BF258F"/>
    <w:rsid w:val="00BF3C49"/>
    <w:rsid w:val="00CD5BCD"/>
    <w:rsid w:val="00CD71C7"/>
    <w:rsid w:val="00CD7A58"/>
    <w:rsid w:val="00CF005E"/>
    <w:rsid w:val="00D03512"/>
    <w:rsid w:val="00DA5626"/>
    <w:rsid w:val="00E0629D"/>
    <w:rsid w:val="00E152F5"/>
    <w:rsid w:val="00E40400"/>
    <w:rsid w:val="00E84F6F"/>
    <w:rsid w:val="00ED6434"/>
    <w:rsid w:val="00EF1C33"/>
    <w:rsid w:val="00F308C6"/>
    <w:rsid w:val="00F46267"/>
    <w:rsid w:val="00F53311"/>
    <w:rsid w:val="00F56192"/>
    <w:rsid w:val="00F95844"/>
    <w:rsid w:val="00FA31B1"/>
    <w:rsid w:val="00FA5F9E"/>
    <w:rsid w:val="00FB4A21"/>
    <w:rsid w:val="00FD158E"/>
    <w:rsid w:val="00FE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68B90-AB00-45B9-B5F9-D11864F8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410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12</cp:revision>
  <cp:lastPrinted>2012-03-22T10:21:00Z</cp:lastPrinted>
  <dcterms:created xsi:type="dcterms:W3CDTF">2012-03-18T17:49:00Z</dcterms:created>
  <dcterms:modified xsi:type="dcterms:W3CDTF">2012-03-27T09:25:00Z</dcterms:modified>
</cp:coreProperties>
</file>